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6CC2" w14:textId="77777777" w:rsidR="00B13FE5" w:rsidRPr="00CB4FA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 xml:space="preserve">INFORMACJE </w:t>
      </w:r>
    </w:p>
    <w:p w14:paraId="4D4452C1" w14:textId="77777777" w:rsidR="00B13FE5" w:rsidRPr="00CB4FA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>O ZASADACH</w:t>
      </w:r>
      <w:r w:rsidR="00B13FE5" w:rsidRPr="00CB4FA1">
        <w:rPr>
          <w:rFonts w:ascii="Bookman Old Style" w:hAnsi="Bookman Old Style"/>
          <w:b/>
          <w:bCs/>
          <w:sz w:val="28"/>
          <w:szCs w:val="28"/>
        </w:rPr>
        <w:t xml:space="preserve"> PROCEDOWANIA</w:t>
      </w:r>
      <w:r w:rsidRPr="00CB4FA1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756B7994" w14:textId="77777777" w:rsidR="00B13FE5" w:rsidRPr="00CB4FA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 xml:space="preserve">PODCZAS EGZAMINU PRÓBNEGO, PRZEPROWADZANEGO </w:t>
      </w:r>
    </w:p>
    <w:p w14:paraId="4A503DB9" w14:textId="77777777" w:rsidR="00B13FE5" w:rsidRPr="00CB4FA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>W DNIACH 29.05.2021R. I 26.06.2021R.,</w:t>
      </w:r>
    </w:p>
    <w:p w14:paraId="53D52DF4" w14:textId="77777777" w:rsidR="00B13FE5" w:rsidRPr="00CB4FA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 xml:space="preserve"> W FORMIE ON-LINE</w:t>
      </w:r>
      <w:r w:rsidR="00B13FE5" w:rsidRPr="00CB4FA1">
        <w:rPr>
          <w:rFonts w:ascii="Bookman Old Style" w:hAnsi="Bookman Old Style"/>
          <w:b/>
          <w:bCs/>
          <w:sz w:val="28"/>
          <w:szCs w:val="28"/>
        </w:rPr>
        <w:t>,</w:t>
      </w:r>
    </w:p>
    <w:p w14:paraId="1B8FFE87" w14:textId="77777777" w:rsidR="00B13FE5" w:rsidRPr="00CB4FA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>DLA APLIKANTÓW IZBY NOTARIALNEJ</w:t>
      </w:r>
    </w:p>
    <w:p w14:paraId="018670B6" w14:textId="26627CCE" w:rsidR="001704D1" w:rsidRDefault="00355C06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CB4FA1">
        <w:rPr>
          <w:rFonts w:ascii="Bookman Old Style" w:hAnsi="Bookman Old Style"/>
          <w:b/>
          <w:bCs/>
          <w:sz w:val="28"/>
          <w:szCs w:val="28"/>
        </w:rPr>
        <w:t>W BIAŁYMSTOKU, LUBLINIE I WARSZAWIE</w:t>
      </w:r>
    </w:p>
    <w:p w14:paraId="6A108C82" w14:textId="17EB581B" w:rsidR="00B13FE5" w:rsidRDefault="00B13FE5" w:rsidP="00CB4FA1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3A9FC778" w14:textId="563AA71A" w:rsidR="00B13FE5" w:rsidRPr="00CB4FA1" w:rsidRDefault="00B13FE5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>Egzamin próbny</w:t>
      </w:r>
      <w:r w:rsidR="00535A2E" w:rsidRPr="00CB4FA1">
        <w:rPr>
          <w:rFonts w:ascii="Bookman Old Style" w:hAnsi="Bookman Old Style"/>
          <w:sz w:val="24"/>
          <w:szCs w:val="24"/>
        </w:rPr>
        <w:t xml:space="preserve"> („egzamin”)</w:t>
      </w:r>
      <w:r w:rsidRPr="00CB4FA1">
        <w:rPr>
          <w:rFonts w:ascii="Bookman Old Style" w:hAnsi="Bookman Old Style"/>
          <w:sz w:val="24"/>
          <w:szCs w:val="24"/>
        </w:rPr>
        <w:t xml:space="preserve"> organizowany jest przez Radę Izby Notarialnej w Warszawie jako zajęcia dodatkowe </w:t>
      </w:r>
      <w:r w:rsidR="00535A2E" w:rsidRPr="00CB4FA1">
        <w:rPr>
          <w:rFonts w:ascii="Bookman Old Style" w:hAnsi="Bookman Old Style"/>
          <w:sz w:val="24"/>
          <w:szCs w:val="24"/>
        </w:rPr>
        <w:t xml:space="preserve">wyłącznie </w:t>
      </w:r>
      <w:r w:rsidRPr="00CB4FA1">
        <w:rPr>
          <w:rFonts w:ascii="Bookman Old Style" w:hAnsi="Bookman Old Style"/>
          <w:sz w:val="24"/>
          <w:szCs w:val="24"/>
        </w:rPr>
        <w:t>dla aplikantów IV roku Izby Notarialnej w Białymstoku, Lublinie i Warszawie</w:t>
      </w:r>
      <w:r w:rsidR="00CB4FA1">
        <w:rPr>
          <w:rFonts w:ascii="Bookman Old Style" w:hAnsi="Bookman Old Style"/>
          <w:sz w:val="24"/>
          <w:szCs w:val="24"/>
        </w:rPr>
        <w:t xml:space="preserve"> i</w:t>
      </w:r>
      <w:r w:rsidR="00CB4FA1" w:rsidRPr="00CB4FA1">
        <w:rPr>
          <w:rFonts w:ascii="Bookman Old Style" w:hAnsi="Bookman Old Style"/>
          <w:sz w:val="24"/>
          <w:szCs w:val="24"/>
        </w:rPr>
        <w:t xml:space="preserve"> nie jest obowiązkowy</w:t>
      </w:r>
      <w:r w:rsidRPr="00CB4FA1">
        <w:rPr>
          <w:rFonts w:ascii="Bookman Old Style" w:hAnsi="Bookman Old Style"/>
          <w:sz w:val="24"/>
          <w:szCs w:val="24"/>
        </w:rPr>
        <w:t>.</w:t>
      </w:r>
    </w:p>
    <w:p w14:paraId="4E9657DF" w14:textId="182A4EB1" w:rsidR="00B13FE5" w:rsidRPr="00CB4FA1" w:rsidRDefault="00535A2E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>Egzamin przeprowadzany jest w dniach 29.05.2021r. oraz 26.06.2021r.</w:t>
      </w:r>
    </w:p>
    <w:p w14:paraId="62809358" w14:textId="38538961" w:rsidR="00CF0CFA" w:rsidRPr="00CB4FA1" w:rsidRDefault="00535A2E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 xml:space="preserve">Do egzaminu mogą przystąpić osoby, które w wymienionych dniach zalogują się na platformie </w:t>
      </w:r>
      <w:r w:rsidR="00CF0CFA" w:rsidRPr="00CB4FA1">
        <w:rPr>
          <w:rFonts w:ascii="Bookman Old Style" w:hAnsi="Bookman Old Style"/>
          <w:sz w:val="24"/>
          <w:szCs w:val="24"/>
        </w:rPr>
        <w:t xml:space="preserve">VMS NOT Informatyka </w:t>
      </w:r>
      <w:r w:rsidR="00CF0CFA" w:rsidRPr="00CB4FA1">
        <w:rPr>
          <w:rFonts w:ascii="Bookman Old Style" w:hAnsi="Bookman Old Style"/>
          <w:b/>
          <w:bCs/>
          <w:sz w:val="24"/>
          <w:szCs w:val="24"/>
        </w:rPr>
        <w:t>tj. tej samej, na której odbywają się zajęcia seminaryjne dla IV roku aplikacji.</w:t>
      </w:r>
    </w:p>
    <w:p w14:paraId="0BF28FCA" w14:textId="1CE78C07" w:rsidR="00C26583" w:rsidRPr="008F0DEE" w:rsidRDefault="00CF0CFA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 xml:space="preserve">Na dzień przed egzaminem </w:t>
      </w:r>
      <w:r w:rsidR="00C26583" w:rsidRPr="00CB4FA1">
        <w:rPr>
          <w:rFonts w:ascii="Bookman Old Style" w:hAnsi="Bookman Old Style"/>
          <w:sz w:val="24"/>
          <w:szCs w:val="24"/>
        </w:rPr>
        <w:t xml:space="preserve">(piątek) </w:t>
      </w:r>
      <w:r w:rsidRPr="00CB4FA1">
        <w:rPr>
          <w:rFonts w:ascii="Bookman Old Style" w:hAnsi="Bookman Old Style"/>
          <w:sz w:val="24"/>
          <w:szCs w:val="24"/>
        </w:rPr>
        <w:t>aplikanci otrzymają kod dostępu do platformy</w:t>
      </w:r>
      <w:r w:rsidR="00C26583" w:rsidRPr="00CB4FA1">
        <w:rPr>
          <w:rFonts w:ascii="Bookman Old Style" w:hAnsi="Bookman Old Style"/>
          <w:sz w:val="24"/>
          <w:szCs w:val="24"/>
        </w:rPr>
        <w:t>.</w:t>
      </w:r>
      <w:r w:rsidR="00CB4FA1">
        <w:rPr>
          <w:rFonts w:ascii="Bookman Old Style" w:hAnsi="Bookman Old Style"/>
          <w:sz w:val="24"/>
          <w:szCs w:val="24"/>
        </w:rPr>
        <w:t xml:space="preserve"> </w:t>
      </w:r>
      <w:r w:rsidR="00C26583" w:rsidRPr="00CB4FA1">
        <w:rPr>
          <w:rFonts w:ascii="Bookman Old Style" w:hAnsi="Bookman Old Style"/>
          <w:sz w:val="24"/>
          <w:szCs w:val="24"/>
        </w:rPr>
        <w:t xml:space="preserve">Adres z którego zostanie przesłany kod dostępu to: </w:t>
      </w:r>
      <w:hyperlink r:id="rId7" w:history="1">
        <w:r w:rsidR="00276901" w:rsidRPr="008F0DEE">
          <w:rPr>
            <w:rStyle w:val="Hipercze"/>
            <w:rFonts w:ascii="Bookman Old Style" w:hAnsi="Bookman Old Style"/>
            <w:sz w:val="24"/>
            <w:szCs w:val="24"/>
          </w:rPr>
          <w:t>szkolenia@notariusze.waw.pl</w:t>
        </w:r>
      </w:hyperlink>
      <w:r w:rsidR="00C26583" w:rsidRPr="008F0DEE">
        <w:rPr>
          <w:rFonts w:ascii="Bookman Old Style" w:hAnsi="Bookman Old Style"/>
          <w:sz w:val="24"/>
          <w:szCs w:val="24"/>
        </w:rPr>
        <w:t xml:space="preserve">. </w:t>
      </w:r>
    </w:p>
    <w:p w14:paraId="29D7E5EF" w14:textId="4CE27645" w:rsidR="00D51FA6" w:rsidRPr="00CB4FA1" w:rsidRDefault="00D51FA6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>W dniu egzaminu „pokój dostępu”</w:t>
      </w:r>
      <w:r w:rsidR="006765FB" w:rsidRPr="00CB4FA1">
        <w:rPr>
          <w:rFonts w:ascii="Bookman Old Style" w:hAnsi="Bookman Old Style"/>
          <w:sz w:val="24"/>
          <w:szCs w:val="24"/>
        </w:rPr>
        <w:t xml:space="preserve"> dla IV roku</w:t>
      </w:r>
      <w:r w:rsidRPr="00CB4FA1">
        <w:rPr>
          <w:rFonts w:ascii="Bookman Old Style" w:hAnsi="Bookman Old Style"/>
          <w:sz w:val="24"/>
          <w:szCs w:val="24"/>
        </w:rPr>
        <w:t xml:space="preserve"> </w:t>
      </w:r>
      <w:r w:rsidR="006765FB" w:rsidRPr="00CB4FA1">
        <w:rPr>
          <w:rFonts w:ascii="Bookman Old Style" w:hAnsi="Bookman Old Style"/>
          <w:sz w:val="24"/>
          <w:szCs w:val="24"/>
        </w:rPr>
        <w:t>zostanie</w:t>
      </w:r>
      <w:r w:rsidRPr="00CB4FA1">
        <w:rPr>
          <w:rFonts w:ascii="Bookman Old Style" w:hAnsi="Bookman Old Style"/>
          <w:sz w:val="24"/>
          <w:szCs w:val="24"/>
        </w:rPr>
        <w:t xml:space="preserve"> uruchomiony</w:t>
      </w:r>
      <w:r w:rsidR="006765FB" w:rsidRPr="00CB4FA1">
        <w:rPr>
          <w:rFonts w:ascii="Bookman Old Style" w:hAnsi="Bookman Old Style"/>
          <w:sz w:val="24"/>
          <w:szCs w:val="24"/>
        </w:rPr>
        <w:t xml:space="preserve"> </w:t>
      </w:r>
      <w:r w:rsidRPr="00CB4FA1">
        <w:rPr>
          <w:rFonts w:ascii="Bookman Old Style" w:hAnsi="Bookman Old Style"/>
          <w:sz w:val="24"/>
          <w:szCs w:val="24"/>
        </w:rPr>
        <w:t>od godz.8.00.</w:t>
      </w:r>
    </w:p>
    <w:p w14:paraId="4D6B04BD" w14:textId="581CCA4C" w:rsidR="00D51FA6" w:rsidRPr="00CB4FA1" w:rsidRDefault="00D51FA6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 xml:space="preserve">Egzamin </w:t>
      </w:r>
      <w:r w:rsidR="006765FB" w:rsidRPr="00CB4FA1">
        <w:rPr>
          <w:rFonts w:ascii="Bookman Old Style" w:hAnsi="Bookman Old Style"/>
          <w:sz w:val="24"/>
          <w:szCs w:val="24"/>
        </w:rPr>
        <w:t xml:space="preserve">otworzy </w:t>
      </w:r>
      <w:r w:rsidR="00636FE1" w:rsidRPr="00CB4FA1">
        <w:rPr>
          <w:rFonts w:ascii="Bookman Old Style" w:hAnsi="Bookman Old Style"/>
          <w:sz w:val="24"/>
          <w:szCs w:val="24"/>
        </w:rPr>
        <w:t xml:space="preserve">o godzinie 9.00 </w:t>
      </w:r>
      <w:r w:rsidR="006765FB" w:rsidRPr="00CB4FA1">
        <w:rPr>
          <w:rFonts w:ascii="Bookman Old Style" w:hAnsi="Bookman Old Style"/>
          <w:sz w:val="24"/>
          <w:szCs w:val="24"/>
        </w:rPr>
        <w:t>kierownik szkoleń aplikantów w Izbie Notarialnej w Warszawie</w:t>
      </w:r>
      <w:r w:rsidR="00636FE1" w:rsidRPr="00CB4FA1">
        <w:rPr>
          <w:rFonts w:ascii="Bookman Old Style" w:hAnsi="Bookman Old Style"/>
          <w:sz w:val="24"/>
          <w:szCs w:val="24"/>
        </w:rPr>
        <w:t xml:space="preserve"> – notariusz Tamara Żurakowska („przewodnicząc</w:t>
      </w:r>
      <w:r w:rsidR="002367C8" w:rsidRPr="00CB4FA1">
        <w:rPr>
          <w:rFonts w:ascii="Bookman Old Style" w:hAnsi="Bookman Old Style"/>
          <w:sz w:val="24"/>
          <w:szCs w:val="24"/>
        </w:rPr>
        <w:t>a</w:t>
      </w:r>
      <w:r w:rsidR="00636FE1" w:rsidRPr="00CB4FA1">
        <w:rPr>
          <w:rFonts w:ascii="Bookman Old Style" w:hAnsi="Bookman Old Style"/>
          <w:sz w:val="24"/>
          <w:szCs w:val="24"/>
        </w:rPr>
        <w:t>”)</w:t>
      </w:r>
      <w:r w:rsidR="00E457DC" w:rsidRPr="00CB4FA1">
        <w:rPr>
          <w:rFonts w:ascii="Bookman Old Style" w:hAnsi="Bookman Old Style"/>
          <w:sz w:val="24"/>
          <w:szCs w:val="24"/>
        </w:rPr>
        <w:t xml:space="preserve"> </w:t>
      </w:r>
      <w:r w:rsidR="006765FB" w:rsidRPr="00CB4FA1">
        <w:rPr>
          <w:rFonts w:ascii="Bookman Old Style" w:hAnsi="Bookman Old Style"/>
          <w:sz w:val="24"/>
          <w:szCs w:val="24"/>
        </w:rPr>
        <w:t>i</w:t>
      </w:r>
      <w:r w:rsidR="00E457DC" w:rsidRPr="00CB4FA1">
        <w:rPr>
          <w:rFonts w:ascii="Bookman Old Style" w:hAnsi="Bookman Old Style"/>
          <w:sz w:val="24"/>
          <w:szCs w:val="24"/>
        </w:rPr>
        <w:t xml:space="preserve"> przed jego faktycznym rozpoczęciem</w:t>
      </w:r>
      <w:r w:rsidR="006765FB" w:rsidRPr="00CB4FA1">
        <w:rPr>
          <w:rFonts w:ascii="Bookman Old Style" w:hAnsi="Bookman Old Style"/>
          <w:sz w:val="24"/>
          <w:szCs w:val="24"/>
        </w:rPr>
        <w:t xml:space="preserve"> przedstawi</w:t>
      </w:r>
      <w:r w:rsidR="00E457DC" w:rsidRPr="00CB4FA1">
        <w:rPr>
          <w:rFonts w:ascii="Bookman Old Style" w:hAnsi="Bookman Old Style"/>
          <w:sz w:val="24"/>
          <w:szCs w:val="24"/>
        </w:rPr>
        <w:t xml:space="preserve"> </w:t>
      </w:r>
      <w:r w:rsidR="00636FE1" w:rsidRPr="00CB4FA1">
        <w:rPr>
          <w:rFonts w:ascii="Bookman Old Style" w:hAnsi="Bookman Old Style"/>
          <w:sz w:val="24"/>
          <w:szCs w:val="24"/>
        </w:rPr>
        <w:t>p</w:t>
      </w:r>
      <w:r w:rsidR="00E457DC" w:rsidRPr="00CB4FA1">
        <w:rPr>
          <w:rFonts w:ascii="Bookman Old Style" w:hAnsi="Bookman Old Style"/>
          <w:sz w:val="24"/>
          <w:szCs w:val="24"/>
        </w:rPr>
        <w:t>onownie zasady procedowania.</w:t>
      </w:r>
    </w:p>
    <w:p w14:paraId="6878B4F8" w14:textId="2E63838E" w:rsidR="00E457DC" w:rsidRPr="00CB4FA1" w:rsidRDefault="00E457DC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>W egzaminie mogą uczestniczyć osoby, które będą zalogowane najpóźniej do godz.9.15 i ich nazwiska znajdą się na liście obecności.</w:t>
      </w:r>
    </w:p>
    <w:p w14:paraId="2CBC8438" w14:textId="1B7062A2" w:rsidR="002367C8" w:rsidRPr="00CB4FA1" w:rsidRDefault="00160601" w:rsidP="00CB4F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>Po zakończeniu</w:t>
      </w:r>
      <w:r w:rsidR="00A00E42" w:rsidRPr="00CB4FA1">
        <w:rPr>
          <w:rFonts w:ascii="Bookman Old Style" w:hAnsi="Bookman Old Style"/>
          <w:sz w:val="24"/>
          <w:szCs w:val="24"/>
        </w:rPr>
        <w:t xml:space="preserve"> powyższych czynności z adresu </w:t>
      </w:r>
      <w:hyperlink r:id="rId8" w:history="1">
        <w:r w:rsidR="00276901" w:rsidRPr="00B54961">
          <w:rPr>
            <w:rStyle w:val="Hipercze"/>
            <w:rFonts w:ascii="Bookman Old Style" w:hAnsi="Bookman Old Style"/>
            <w:sz w:val="24"/>
            <w:szCs w:val="24"/>
            <w:highlight w:val="yellow"/>
          </w:rPr>
          <w:t>szkolenia@notariusze.waw.pl</w:t>
        </w:r>
      </w:hyperlink>
      <w:r w:rsidR="00A00E42" w:rsidRPr="00CB4FA1">
        <w:rPr>
          <w:rFonts w:ascii="Bookman Old Style" w:hAnsi="Bookman Old Style"/>
          <w:sz w:val="24"/>
          <w:szCs w:val="24"/>
          <w:highlight w:val="yellow"/>
        </w:rPr>
        <w:t>.</w:t>
      </w:r>
      <w:r w:rsidR="00A00E42" w:rsidRPr="00CB4FA1">
        <w:rPr>
          <w:rFonts w:ascii="Bookman Old Style" w:hAnsi="Bookman Old Style"/>
          <w:sz w:val="24"/>
          <w:szCs w:val="24"/>
        </w:rPr>
        <w:t xml:space="preserve"> zostanie wysłany na adresy e-mail kazus do rozwiązania, a po upewnieniu się przez</w:t>
      </w:r>
      <w:r w:rsidR="00636FE1" w:rsidRPr="00CB4FA1">
        <w:rPr>
          <w:rFonts w:ascii="Bookman Old Style" w:hAnsi="Bookman Old Style"/>
          <w:sz w:val="24"/>
          <w:szCs w:val="24"/>
        </w:rPr>
        <w:t xml:space="preserve"> </w:t>
      </w:r>
      <w:r w:rsidR="002367C8" w:rsidRPr="00CB4FA1">
        <w:rPr>
          <w:rFonts w:ascii="Bookman Old Style" w:hAnsi="Bookman Old Style"/>
          <w:sz w:val="24"/>
          <w:szCs w:val="24"/>
        </w:rPr>
        <w:t>przewodniczącą, że mail z</w:t>
      </w:r>
      <w:r w:rsidR="00276901">
        <w:rPr>
          <w:rFonts w:ascii="Bookman Old Style" w:hAnsi="Bookman Old Style"/>
          <w:sz w:val="24"/>
          <w:szCs w:val="24"/>
        </w:rPr>
        <w:t> </w:t>
      </w:r>
      <w:r w:rsidR="002367C8" w:rsidRPr="00CB4FA1">
        <w:rPr>
          <w:rFonts w:ascii="Bookman Old Style" w:hAnsi="Bookman Old Style"/>
          <w:sz w:val="24"/>
          <w:szCs w:val="24"/>
        </w:rPr>
        <w:t>zadaniem dotarł do wszystkich</w:t>
      </w:r>
      <w:r w:rsidR="00636FE1" w:rsidRPr="00CB4FA1">
        <w:rPr>
          <w:rFonts w:ascii="Bookman Old Style" w:hAnsi="Bookman Old Style"/>
          <w:sz w:val="24"/>
          <w:szCs w:val="24"/>
        </w:rPr>
        <w:t xml:space="preserve"> aplikantó</w:t>
      </w:r>
      <w:r w:rsidR="002367C8" w:rsidRPr="00CB4FA1">
        <w:rPr>
          <w:rFonts w:ascii="Bookman Old Style" w:hAnsi="Bookman Old Style"/>
          <w:sz w:val="24"/>
          <w:szCs w:val="24"/>
        </w:rPr>
        <w:t>w, którzy chcą wziąć udział w próbie, na adresy aplikantów zostanie rozesłany drugi mail, tym</w:t>
      </w:r>
      <w:r w:rsidR="00276901">
        <w:rPr>
          <w:rFonts w:ascii="Bookman Old Style" w:hAnsi="Bookman Old Style"/>
          <w:sz w:val="24"/>
          <w:szCs w:val="24"/>
        </w:rPr>
        <w:t> </w:t>
      </w:r>
      <w:r w:rsidR="002367C8" w:rsidRPr="00CB4FA1">
        <w:rPr>
          <w:rFonts w:ascii="Bookman Old Style" w:hAnsi="Bookman Old Style"/>
          <w:sz w:val="24"/>
          <w:szCs w:val="24"/>
        </w:rPr>
        <w:t>razem z hasłem do otwarcia zadania.</w:t>
      </w:r>
    </w:p>
    <w:p w14:paraId="5CE34075" w14:textId="48637A47" w:rsidR="002367C8" w:rsidRPr="00CB4FA1" w:rsidRDefault="002367C8" w:rsidP="00CB4FA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 xml:space="preserve">Po rozesłaniu hasła </w:t>
      </w:r>
      <w:r w:rsidR="00FC5F87" w:rsidRPr="00CB4FA1">
        <w:rPr>
          <w:rFonts w:ascii="Bookman Old Style" w:hAnsi="Bookman Old Style"/>
          <w:sz w:val="24"/>
          <w:szCs w:val="24"/>
        </w:rPr>
        <w:t>p</w:t>
      </w:r>
      <w:r w:rsidRPr="00CB4FA1">
        <w:rPr>
          <w:rFonts w:ascii="Bookman Old Style" w:hAnsi="Bookman Old Style"/>
          <w:sz w:val="24"/>
          <w:szCs w:val="24"/>
        </w:rPr>
        <w:t>rzewodnicząc rozpoczyna faktyczną część egzaminu.</w:t>
      </w:r>
    </w:p>
    <w:p w14:paraId="3ABAAAF0" w14:textId="6DC87A14" w:rsidR="00E457DC" w:rsidRPr="00CB4FA1" w:rsidRDefault="002367C8" w:rsidP="00CB4FA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 xml:space="preserve">Egzamin trwa 6 godzin </w:t>
      </w:r>
      <w:r w:rsidR="00FC5F87" w:rsidRPr="00CB4FA1">
        <w:rPr>
          <w:rFonts w:ascii="Bookman Old Style" w:hAnsi="Bookman Old Style"/>
          <w:sz w:val="24"/>
          <w:szCs w:val="24"/>
        </w:rPr>
        <w:t xml:space="preserve">od sygnału wskazanego przez </w:t>
      </w:r>
      <w:r w:rsidR="00A00E42" w:rsidRPr="00CB4FA1">
        <w:rPr>
          <w:rFonts w:ascii="Bookman Old Style" w:hAnsi="Bookman Old Style"/>
          <w:sz w:val="24"/>
          <w:szCs w:val="24"/>
        </w:rPr>
        <w:t xml:space="preserve"> </w:t>
      </w:r>
      <w:r w:rsidR="00FC5F87" w:rsidRPr="00CB4FA1">
        <w:rPr>
          <w:rFonts w:ascii="Bookman Old Style" w:hAnsi="Bookman Old Style"/>
          <w:sz w:val="24"/>
          <w:szCs w:val="24"/>
        </w:rPr>
        <w:t>przewodniczącą.</w:t>
      </w:r>
    </w:p>
    <w:p w14:paraId="5E059AF8" w14:textId="77BB3D5F" w:rsidR="00FC5F87" w:rsidRDefault="00FC5F87" w:rsidP="00CB4FA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>Aplikanci odsyłają swoje prace na adres, z którego zadanie zostało nadesłane tj.</w:t>
      </w:r>
      <w:r w:rsidRPr="00CB4FA1">
        <w:rPr>
          <w:rFonts w:ascii="Bookman Old Style" w:hAnsi="Bookman Old Style"/>
          <w:sz w:val="24"/>
          <w:szCs w:val="24"/>
          <w:highlight w:val="yellow"/>
        </w:rPr>
        <w:t xml:space="preserve"> </w:t>
      </w:r>
      <w:hyperlink r:id="rId9" w:history="1">
        <w:r w:rsidR="00276901" w:rsidRPr="00B54961">
          <w:rPr>
            <w:rStyle w:val="Hipercze"/>
            <w:rFonts w:ascii="Bookman Old Style" w:hAnsi="Bookman Old Style"/>
            <w:sz w:val="24"/>
            <w:szCs w:val="24"/>
            <w:highlight w:val="yellow"/>
          </w:rPr>
          <w:t>szkolenia@notariusze.waw.pl</w:t>
        </w:r>
      </w:hyperlink>
      <w:r w:rsidR="00276901">
        <w:rPr>
          <w:rFonts w:ascii="Bookman Old Style" w:hAnsi="Bookman Old Style"/>
          <w:sz w:val="24"/>
          <w:szCs w:val="24"/>
        </w:rPr>
        <w:t xml:space="preserve">, w </w:t>
      </w:r>
      <w:r w:rsidR="00276901" w:rsidRPr="00276901">
        <w:rPr>
          <w:rFonts w:ascii="Bookman Old Style" w:hAnsi="Bookman Old Style"/>
          <w:b/>
          <w:sz w:val="24"/>
          <w:szCs w:val="24"/>
        </w:rPr>
        <w:t>temacie wiadomości</w:t>
      </w:r>
      <w:r w:rsidR="00276901">
        <w:rPr>
          <w:rFonts w:ascii="Bookman Old Style" w:hAnsi="Bookman Old Style"/>
          <w:sz w:val="24"/>
          <w:szCs w:val="24"/>
        </w:rPr>
        <w:t xml:space="preserve"> </w:t>
      </w:r>
      <w:r w:rsidR="00276901" w:rsidRPr="00276901">
        <w:rPr>
          <w:rFonts w:ascii="Bookman Old Style" w:hAnsi="Bookman Old Style"/>
          <w:b/>
          <w:sz w:val="24"/>
          <w:szCs w:val="24"/>
        </w:rPr>
        <w:t>wpisując</w:t>
      </w:r>
      <w:r w:rsidR="00276901">
        <w:rPr>
          <w:rFonts w:ascii="Bookman Old Style" w:hAnsi="Bookman Old Style"/>
          <w:sz w:val="24"/>
          <w:szCs w:val="24"/>
        </w:rPr>
        <w:t>:</w:t>
      </w:r>
    </w:p>
    <w:p w14:paraId="16C0A4D2" w14:textId="3999A054" w:rsidR="00276901" w:rsidRDefault="00276901" w:rsidP="00276901">
      <w:pPr>
        <w:pStyle w:val="Akapitzlist"/>
        <w:numPr>
          <w:ilvl w:val="0"/>
          <w:numId w:val="2"/>
        </w:numPr>
        <w:tabs>
          <w:tab w:val="left" w:pos="993"/>
        </w:tabs>
        <w:spacing w:before="120" w:after="0" w:line="360" w:lineRule="auto"/>
        <w:ind w:left="1077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 dniu </w:t>
      </w:r>
      <w:r w:rsidRPr="00CB4FA1">
        <w:rPr>
          <w:rFonts w:ascii="Bookman Old Style" w:hAnsi="Bookman Old Style"/>
          <w:sz w:val="24"/>
          <w:szCs w:val="24"/>
        </w:rPr>
        <w:t>29.05.2021r.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0273F">
        <w:rPr>
          <w:rFonts w:ascii="Bookman Old Style" w:hAnsi="Bookman Old Style"/>
          <w:i/>
          <w:color w:val="FF0000"/>
          <w:sz w:val="24"/>
          <w:szCs w:val="24"/>
        </w:rPr>
        <w:t>„Egzamin próbny 29 maja 2021”</w:t>
      </w:r>
      <w:r w:rsidRPr="0040273F">
        <w:rPr>
          <w:rFonts w:ascii="Bookman Old Style" w:hAnsi="Bookman Old Style"/>
          <w:color w:val="FF0000"/>
          <w:sz w:val="24"/>
          <w:szCs w:val="24"/>
        </w:rPr>
        <w:t>;</w:t>
      </w:r>
    </w:p>
    <w:p w14:paraId="01056A8B" w14:textId="0A4D0009" w:rsidR="00276901" w:rsidRPr="00CB4FA1" w:rsidRDefault="00276901" w:rsidP="00276901">
      <w:pPr>
        <w:pStyle w:val="Akapitzlist"/>
        <w:numPr>
          <w:ilvl w:val="0"/>
          <w:numId w:val="2"/>
        </w:numPr>
        <w:tabs>
          <w:tab w:val="left" w:pos="993"/>
        </w:tabs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dniu </w:t>
      </w:r>
      <w:r w:rsidRPr="00CB4FA1">
        <w:rPr>
          <w:rFonts w:ascii="Bookman Old Style" w:hAnsi="Bookman Old Style"/>
          <w:sz w:val="24"/>
          <w:szCs w:val="24"/>
        </w:rPr>
        <w:t>26.06.2021r.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0273F">
        <w:rPr>
          <w:rFonts w:ascii="Bookman Old Style" w:hAnsi="Bookman Old Style"/>
          <w:i/>
          <w:color w:val="FF0000"/>
          <w:sz w:val="24"/>
          <w:szCs w:val="24"/>
        </w:rPr>
        <w:t>„Egzamin próbny 26 czerwca 2021”.</w:t>
      </w:r>
    </w:p>
    <w:p w14:paraId="3F004ABA" w14:textId="5FCBD2BB" w:rsidR="00FC5F87" w:rsidRPr="006135BC" w:rsidRDefault="00117686" w:rsidP="00CB4FA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135BC">
        <w:rPr>
          <w:rFonts w:ascii="Bookman Old Style" w:hAnsi="Bookman Old Style"/>
          <w:b/>
          <w:bCs/>
          <w:sz w:val="24"/>
          <w:szCs w:val="24"/>
        </w:rPr>
        <w:t xml:space="preserve">Prace mają być </w:t>
      </w:r>
      <w:r w:rsidR="00276901">
        <w:rPr>
          <w:rFonts w:ascii="Bookman Old Style" w:hAnsi="Bookman Old Style"/>
          <w:b/>
          <w:bCs/>
          <w:sz w:val="24"/>
          <w:szCs w:val="24"/>
        </w:rPr>
        <w:t>zapisane w formacie</w:t>
      </w:r>
      <w:r w:rsidRPr="006135BC">
        <w:rPr>
          <w:rFonts w:ascii="Bookman Old Style" w:hAnsi="Bookman Old Style"/>
          <w:b/>
          <w:bCs/>
          <w:sz w:val="24"/>
          <w:szCs w:val="24"/>
        </w:rPr>
        <w:t xml:space="preserve"> pdf</w:t>
      </w:r>
      <w:r w:rsidR="006135BC" w:rsidRPr="006135BC">
        <w:rPr>
          <w:rFonts w:ascii="Bookman Old Style" w:hAnsi="Bookman Old Style"/>
          <w:b/>
          <w:bCs/>
          <w:sz w:val="24"/>
          <w:szCs w:val="24"/>
        </w:rPr>
        <w:t xml:space="preserve"> i</w:t>
      </w:r>
      <w:r w:rsidRPr="006135BC">
        <w:rPr>
          <w:rFonts w:ascii="Bookman Old Style" w:hAnsi="Bookman Old Style"/>
          <w:b/>
          <w:bCs/>
          <w:sz w:val="24"/>
          <w:szCs w:val="24"/>
        </w:rPr>
        <w:t xml:space="preserve"> odesłane </w:t>
      </w:r>
      <w:r w:rsidR="0040273F">
        <w:rPr>
          <w:rFonts w:ascii="Bookman Old Style" w:hAnsi="Bookman Old Style"/>
          <w:b/>
          <w:bCs/>
          <w:sz w:val="24"/>
          <w:szCs w:val="24"/>
        </w:rPr>
        <w:t xml:space="preserve">na wskazany adres </w:t>
      </w:r>
      <w:r w:rsidRPr="006135BC">
        <w:rPr>
          <w:rFonts w:ascii="Bookman Old Style" w:hAnsi="Bookman Old Style"/>
          <w:b/>
          <w:bCs/>
          <w:sz w:val="24"/>
          <w:szCs w:val="24"/>
        </w:rPr>
        <w:t>najpóźniej 15 minut po zakończeniu egzaminu</w:t>
      </w:r>
      <w:r w:rsidR="006135BC" w:rsidRPr="006135BC">
        <w:rPr>
          <w:rFonts w:ascii="Bookman Old Style" w:hAnsi="Bookman Old Style"/>
          <w:b/>
          <w:bCs/>
          <w:sz w:val="24"/>
          <w:szCs w:val="24"/>
        </w:rPr>
        <w:t xml:space="preserve"> i tylko tak dostarczone </w:t>
      </w:r>
      <w:r w:rsidRPr="006135BC">
        <w:rPr>
          <w:rFonts w:ascii="Bookman Old Style" w:hAnsi="Bookman Old Style"/>
          <w:b/>
          <w:bCs/>
          <w:sz w:val="24"/>
          <w:szCs w:val="24"/>
        </w:rPr>
        <w:t>prace</w:t>
      </w:r>
      <w:r w:rsidR="006135BC">
        <w:rPr>
          <w:rFonts w:ascii="Bookman Old Style" w:hAnsi="Bookman Old Style"/>
          <w:b/>
          <w:bCs/>
          <w:sz w:val="24"/>
          <w:szCs w:val="24"/>
        </w:rPr>
        <w:t xml:space="preserve"> będą podlegały ocenie</w:t>
      </w:r>
      <w:r w:rsidR="0008173D" w:rsidRPr="006135BC">
        <w:rPr>
          <w:rFonts w:ascii="Bookman Old Style" w:hAnsi="Bookman Old Style"/>
          <w:b/>
          <w:bCs/>
          <w:sz w:val="24"/>
          <w:szCs w:val="24"/>
        </w:rPr>
        <w:t>.</w:t>
      </w:r>
    </w:p>
    <w:p w14:paraId="5AABA01A" w14:textId="09B012D8" w:rsidR="0008173D" w:rsidRPr="00CB4FA1" w:rsidRDefault="0008173D" w:rsidP="00CB4FA1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B4FA1">
        <w:rPr>
          <w:rFonts w:ascii="Bookman Old Style" w:hAnsi="Bookman Old Style"/>
          <w:sz w:val="24"/>
          <w:szCs w:val="24"/>
        </w:rPr>
        <w:t xml:space="preserve"> Prace będą oceniane prze dwóch notariuszy a recenzje tych prac będą do nich dołączone</w:t>
      </w:r>
      <w:r w:rsidR="00CB4FA1">
        <w:rPr>
          <w:rFonts w:ascii="Bookman Old Style" w:hAnsi="Bookman Old Style"/>
          <w:sz w:val="24"/>
          <w:szCs w:val="24"/>
        </w:rPr>
        <w:t xml:space="preserve"> i zostaną przesłane aplikantom</w:t>
      </w:r>
      <w:r w:rsidRPr="00CB4FA1">
        <w:rPr>
          <w:rFonts w:ascii="Bookman Old Style" w:hAnsi="Bookman Old Style"/>
          <w:sz w:val="24"/>
          <w:szCs w:val="24"/>
        </w:rPr>
        <w:t>.</w:t>
      </w:r>
    </w:p>
    <w:p w14:paraId="6B5D8EEA" w14:textId="2315E352" w:rsidR="0008173D" w:rsidRPr="00A77221" w:rsidRDefault="0008173D" w:rsidP="00A77221">
      <w:pPr>
        <w:tabs>
          <w:tab w:val="left" w:pos="993"/>
        </w:tabs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sectPr w:rsidR="0008173D" w:rsidRPr="00A77221" w:rsidSect="00276901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BB52" w14:textId="77777777" w:rsidR="00FB136C" w:rsidRDefault="00FB136C" w:rsidP="0008173D">
      <w:pPr>
        <w:spacing w:after="0" w:line="240" w:lineRule="auto"/>
      </w:pPr>
      <w:r>
        <w:separator/>
      </w:r>
    </w:p>
  </w:endnote>
  <w:endnote w:type="continuationSeparator" w:id="0">
    <w:p w14:paraId="228D53B3" w14:textId="77777777" w:rsidR="00FB136C" w:rsidRDefault="00FB136C" w:rsidP="0008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252367"/>
      <w:docPartObj>
        <w:docPartGallery w:val="Page Numbers (Bottom of Page)"/>
        <w:docPartUnique/>
      </w:docPartObj>
    </w:sdtPr>
    <w:sdtEndPr/>
    <w:sdtContent>
      <w:p w14:paraId="12595C2B" w14:textId="4C0E6F79" w:rsidR="0008173D" w:rsidRDefault="000817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901">
          <w:rPr>
            <w:noProof/>
          </w:rPr>
          <w:t>1</w:t>
        </w:r>
        <w:r>
          <w:fldChar w:fldCharType="end"/>
        </w:r>
      </w:p>
    </w:sdtContent>
  </w:sdt>
  <w:p w14:paraId="369DEDC6" w14:textId="77777777" w:rsidR="0008173D" w:rsidRDefault="00081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10F2" w14:textId="77777777" w:rsidR="00FB136C" w:rsidRDefault="00FB136C" w:rsidP="0008173D">
      <w:pPr>
        <w:spacing w:after="0" w:line="240" w:lineRule="auto"/>
      </w:pPr>
      <w:r>
        <w:separator/>
      </w:r>
    </w:p>
  </w:footnote>
  <w:footnote w:type="continuationSeparator" w:id="0">
    <w:p w14:paraId="68E52069" w14:textId="77777777" w:rsidR="00FB136C" w:rsidRDefault="00FB136C" w:rsidP="0008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0632"/>
    <w:multiLevelType w:val="hybridMultilevel"/>
    <w:tmpl w:val="DEA4C6BC"/>
    <w:lvl w:ilvl="0" w:tplc="77A0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56A7F"/>
    <w:multiLevelType w:val="hybridMultilevel"/>
    <w:tmpl w:val="2202EBC0"/>
    <w:lvl w:ilvl="0" w:tplc="C7D48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06"/>
    <w:rsid w:val="0008173D"/>
    <w:rsid w:val="000E1E4F"/>
    <w:rsid w:val="00117686"/>
    <w:rsid w:val="00160601"/>
    <w:rsid w:val="001704D1"/>
    <w:rsid w:val="002367C8"/>
    <w:rsid w:val="00276901"/>
    <w:rsid w:val="00355C06"/>
    <w:rsid w:val="003E6AAA"/>
    <w:rsid w:val="0040273F"/>
    <w:rsid w:val="00535A2E"/>
    <w:rsid w:val="006135BC"/>
    <w:rsid w:val="00636FE1"/>
    <w:rsid w:val="006765FB"/>
    <w:rsid w:val="008F0DEE"/>
    <w:rsid w:val="008F400F"/>
    <w:rsid w:val="00A00E42"/>
    <w:rsid w:val="00A77221"/>
    <w:rsid w:val="00B13FE5"/>
    <w:rsid w:val="00C26583"/>
    <w:rsid w:val="00C64CA7"/>
    <w:rsid w:val="00CB4FA1"/>
    <w:rsid w:val="00CF0CFA"/>
    <w:rsid w:val="00D51FA6"/>
    <w:rsid w:val="00E457DC"/>
    <w:rsid w:val="00EC3980"/>
    <w:rsid w:val="00FB136C"/>
    <w:rsid w:val="00FC5F87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118C"/>
  <w15:docId w15:val="{DA5848D1-1C13-4DE8-ADA2-FF5221B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5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5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73D"/>
  </w:style>
  <w:style w:type="paragraph" w:styleId="Stopka">
    <w:name w:val="footer"/>
    <w:basedOn w:val="Normalny"/>
    <w:link w:val="StopkaZnak"/>
    <w:uiPriority w:val="99"/>
    <w:unhideWhenUsed/>
    <w:rsid w:val="0008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notariusz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notariusze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notariusz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2021-05-26T10:34:00Z</dcterms:created>
  <dcterms:modified xsi:type="dcterms:W3CDTF">2021-05-26T10:34:00Z</dcterms:modified>
</cp:coreProperties>
</file>